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F4" w:rsidRDefault="003528F4" w:rsidP="003528F4">
      <w:pPr>
        <w:pStyle w:val="a3"/>
        <w:ind w:left="360" w:hanging="360"/>
        <w:jc w:val="both"/>
        <w:rPr>
          <w:rFonts w:ascii="Verdana" w:hAnsi="Verdana" w:cs="Arial"/>
          <w:color w:val="0033CC"/>
          <w:sz w:val="20"/>
          <w:szCs w:val="20"/>
        </w:rPr>
      </w:pPr>
      <w:r w:rsidRPr="00C91AD6">
        <w:rPr>
          <w:rFonts w:ascii="Verdana" w:hAnsi="Verdana" w:cs="Arial"/>
          <w:noProof/>
          <w:color w:val="0033CC"/>
          <w:sz w:val="20"/>
          <w:szCs w:val="20"/>
          <w:lang w:eastAsia="el-GR"/>
        </w:rPr>
        <w:drawing>
          <wp:inline distT="0" distB="0" distL="0" distR="0">
            <wp:extent cx="1714126" cy="494183"/>
            <wp:effectExtent l="19050" t="0" r="374" b="0"/>
            <wp:docPr id="46" name="Εικόνα 6" descr="C:\Angeliki\Οι εικόνες μου\IHU_logo_blue_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Angeliki\Οι εικόνες μου\IHU_logo_blue_g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98" cy="49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8F4" w:rsidRPr="003528F4" w:rsidRDefault="003528F4" w:rsidP="003528F4">
      <w:pPr>
        <w:pStyle w:val="a3"/>
        <w:ind w:left="360" w:hanging="360"/>
        <w:jc w:val="both"/>
        <w:rPr>
          <w:rFonts w:ascii="Verdana" w:hAnsi="Verdana" w:cs="Arial"/>
          <w:color w:val="000000" w:themeColor="text1"/>
          <w:sz w:val="18"/>
          <w:szCs w:val="18"/>
        </w:rPr>
      </w:pPr>
      <w:r w:rsidRPr="003528F4">
        <w:rPr>
          <w:rFonts w:ascii="Verdana" w:hAnsi="Verdana" w:cs="Arial"/>
          <w:color w:val="000000" w:themeColor="text1"/>
          <w:sz w:val="18"/>
          <w:szCs w:val="18"/>
        </w:rPr>
        <w:t>ΤΜΗΜΑ ΕΣΩΤΕΡΙΚΗΣ ΑΡΧΙΤΕΚΤΟΝΙΚΗΣ</w:t>
      </w:r>
    </w:p>
    <w:p w:rsidR="006C3702" w:rsidRDefault="006C3702"/>
    <w:p w:rsidR="002E0A31" w:rsidRDefault="002E0A31" w:rsidP="002E0A31">
      <w:pPr>
        <w:ind w:left="5760"/>
      </w:pPr>
      <w:r>
        <w:t>ΑΡΙΘΜ ΠΡΩΤ ………………………………</w:t>
      </w:r>
    </w:p>
    <w:p w:rsidR="002E0A31" w:rsidRDefault="002E0A31" w:rsidP="002E0A31">
      <w:pPr>
        <w:ind w:left="5760"/>
      </w:pPr>
      <w:r>
        <w:t>ΗΜΕΡΟΜΗΝΙΑ …………………………….</w:t>
      </w:r>
    </w:p>
    <w:p w:rsidR="002E0A31" w:rsidRDefault="002E0A31" w:rsidP="002E0A31">
      <w:pPr>
        <w:pStyle w:val="a3"/>
      </w:pPr>
    </w:p>
    <w:p w:rsidR="002E0A31" w:rsidRDefault="002E0A31" w:rsidP="002E0A31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4"/>
        <w:gridCol w:w="6515"/>
      </w:tblGrid>
      <w:tr w:rsidR="003528F4" w:rsidTr="00C72F79">
        <w:tc>
          <w:tcPr>
            <w:tcW w:w="3374" w:type="dxa"/>
          </w:tcPr>
          <w:p w:rsidR="003528F4" w:rsidRPr="002E0A31" w:rsidRDefault="002E0A31" w:rsidP="002E0A31">
            <w:pPr>
              <w:spacing w:line="480" w:lineRule="auto"/>
            </w:pPr>
            <w:r w:rsidRPr="002E0A31">
              <w:rPr>
                <w:w w:val="105"/>
              </w:rPr>
              <w:t>.</w:t>
            </w:r>
            <w:r w:rsidRPr="002E0A31">
              <w:rPr>
                <w:color w:val="2F2F2F"/>
                <w:w w:val="105"/>
              </w:rPr>
              <w:t>..</w:t>
            </w:r>
            <w:r w:rsidRPr="002E0A31">
              <w:rPr>
                <w:w w:val="105"/>
              </w:rPr>
              <w:t>.</w:t>
            </w:r>
            <w:r w:rsidRPr="002E0A31">
              <w:rPr>
                <w:color w:val="2F2F2F"/>
                <w:w w:val="105"/>
              </w:rPr>
              <w:t>..</w:t>
            </w:r>
            <w:r w:rsidRPr="002E0A31">
              <w:rPr>
                <w:w w:val="105"/>
              </w:rPr>
              <w:t xml:space="preserve">. </w:t>
            </w:r>
            <w:proofErr w:type="spellStart"/>
            <w:r w:rsidRPr="002E0A31">
              <w:rPr>
                <w:w w:val="105"/>
              </w:rPr>
              <w:t>σπουδαστ</w:t>
            </w:r>
            <w:proofErr w:type="spellEnd"/>
            <w:r w:rsidRPr="002E0A31">
              <w:rPr>
                <w:w w:val="105"/>
              </w:rPr>
              <w:t xml:space="preserve"> </w:t>
            </w:r>
            <w:r w:rsidRPr="002E0A31">
              <w:rPr>
                <w:color w:val="2F2F2F"/>
                <w:w w:val="105"/>
              </w:rPr>
              <w:t>...</w:t>
            </w:r>
          </w:p>
          <w:p w:rsidR="002E0A31" w:rsidRPr="002E0A31" w:rsidRDefault="002E0A31" w:rsidP="002E0A31">
            <w:pPr>
              <w:spacing w:line="480" w:lineRule="auto"/>
              <w:rPr>
                <w:w w:val="89"/>
              </w:rPr>
            </w:pPr>
            <w:r>
              <w:rPr>
                <w:w w:val="89"/>
              </w:rPr>
              <w:t>ΕΠΩΝΥΜΟ</w:t>
            </w:r>
            <w:r w:rsidRPr="002E0A31">
              <w:rPr>
                <w:w w:val="89"/>
              </w:rPr>
              <w:t xml:space="preserve">  ………………………………………..</w:t>
            </w:r>
          </w:p>
          <w:p w:rsidR="002E0A31" w:rsidRPr="002E0A31" w:rsidRDefault="002E0A31" w:rsidP="002E0A31">
            <w:pPr>
              <w:spacing w:line="480" w:lineRule="auto"/>
              <w:rPr>
                <w:color w:val="2F2F2F"/>
                <w:w w:val="89"/>
              </w:rPr>
            </w:pPr>
            <w:r w:rsidRPr="002E0A31">
              <w:rPr>
                <w:w w:val="89"/>
              </w:rPr>
              <w:t>ΟΝΟΜΑ ………………………………………...….</w:t>
            </w:r>
            <w:r w:rsidRPr="002E0A31">
              <w:rPr>
                <w:color w:val="2F2F2F"/>
                <w:w w:val="89"/>
              </w:rPr>
              <w:t>.</w:t>
            </w:r>
          </w:p>
          <w:p w:rsidR="002E0A31" w:rsidRPr="002E0A31" w:rsidRDefault="002E0A31" w:rsidP="002E0A31">
            <w:pPr>
              <w:spacing w:line="480" w:lineRule="auto"/>
              <w:rPr>
                <w:w w:val="89"/>
              </w:rPr>
            </w:pPr>
            <w:r w:rsidRPr="002E0A31">
              <w:rPr>
                <w:bCs/>
                <w:w w:val="83"/>
              </w:rPr>
              <w:t xml:space="preserve">ΟΝΟΜΑ </w:t>
            </w:r>
            <w:r w:rsidRPr="002E0A31">
              <w:rPr>
                <w:w w:val="89"/>
              </w:rPr>
              <w:t>ΠΑΤΡΟΣ ……………………….….……</w:t>
            </w:r>
          </w:p>
          <w:p w:rsidR="002E0A31" w:rsidRPr="002E0A31" w:rsidRDefault="002E0A31" w:rsidP="002E0A31">
            <w:pPr>
              <w:spacing w:line="480" w:lineRule="auto"/>
              <w:rPr>
                <w:w w:val="89"/>
              </w:rPr>
            </w:pPr>
            <w:r w:rsidRPr="002E0A31">
              <w:rPr>
                <w:bCs/>
                <w:w w:val="83"/>
              </w:rPr>
              <w:t xml:space="preserve">ΟΝΟΜΑ </w:t>
            </w:r>
            <w:r w:rsidRPr="002E0A31">
              <w:rPr>
                <w:w w:val="89"/>
              </w:rPr>
              <w:t>ΜΗΤΡΟΣ …………………….…………</w:t>
            </w:r>
          </w:p>
          <w:p w:rsidR="002E0A31" w:rsidRPr="002E0A31" w:rsidRDefault="002E0A31" w:rsidP="002E0A31">
            <w:pPr>
              <w:spacing w:line="480" w:lineRule="auto"/>
              <w:rPr>
                <w:w w:val="89"/>
              </w:rPr>
            </w:pPr>
            <w:r w:rsidRPr="002E0A31">
              <w:rPr>
                <w:bCs/>
                <w:w w:val="83"/>
              </w:rPr>
              <w:t xml:space="preserve">ΕΞΑΜΗΝΟ </w:t>
            </w:r>
            <w:r w:rsidRPr="002E0A31">
              <w:rPr>
                <w:w w:val="89"/>
              </w:rPr>
              <w:t>ΦΟΙΤΗΣΗΣ ……………..….…..….</w:t>
            </w:r>
          </w:p>
          <w:p w:rsidR="002E0A31" w:rsidRPr="002E0A31" w:rsidRDefault="002E0A31" w:rsidP="002E0A31">
            <w:pPr>
              <w:spacing w:line="480" w:lineRule="auto"/>
            </w:pPr>
            <w:r w:rsidRPr="002E0A31">
              <w:rPr>
                <w:w w:val="89"/>
              </w:rPr>
              <w:t xml:space="preserve">ΑΕΜ </w:t>
            </w:r>
            <w:r w:rsidRPr="002E0A31">
              <w:rPr>
                <w:color w:val="2F2F2F"/>
                <w:w w:val="89"/>
              </w:rPr>
              <w:t xml:space="preserve"> …………………………………………….…..</w:t>
            </w:r>
          </w:p>
          <w:p w:rsidR="002E0A31" w:rsidRPr="002E0A31" w:rsidRDefault="002E0A31" w:rsidP="002E0A31">
            <w:pPr>
              <w:spacing w:line="480" w:lineRule="auto"/>
              <w:rPr>
                <w:color w:val="2F2F2F"/>
                <w:w w:val="89"/>
              </w:rPr>
            </w:pPr>
            <w:r w:rsidRPr="002E0A31">
              <w:rPr>
                <w:w w:val="89"/>
              </w:rPr>
              <w:t>ΤΗΛΕΦΩΝΟ ………………………</w:t>
            </w:r>
            <w:r w:rsidRPr="002E0A31">
              <w:rPr>
                <w:color w:val="2F2F2F"/>
                <w:w w:val="89"/>
              </w:rPr>
              <w:t>……….………</w:t>
            </w:r>
          </w:p>
          <w:p w:rsidR="002E0A31" w:rsidRPr="002E0A31" w:rsidRDefault="002E0A31" w:rsidP="002E0A31">
            <w:pPr>
              <w:spacing w:line="480" w:lineRule="auto"/>
            </w:pPr>
          </w:p>
          <w:p w:rsidR="002E0A31" w:rsidRPr="002E0A31" w:rsidRDefault="002E0A31" w:rsidP="002E0A31">
            <w:pPr>
              <w:spacing w:line="480" w:lineRule="auto"/>
            </w:pPr>
          </w:p>
          <w:p w:rsidR="002E0A31" w:rsidRPr="002E0A31" w:rsidRDefault="002E0A31" w:rsidP="002E0A31">
            <w:pPr>
              <w:spacing w:line="480" w:lineRule="auto"/>
            </w:pPr>
          </w:p>
          <w:p w:rsidR="002E0A31" w:rsidRPr="002E0A31" w:rsidRDefault="002E0A31" w:rsidP="002E0A31">
            <w:pPr>
              <w:spacing w:line="480" w:lineRule="auto"/>
              <w:rPr>
                <w:color w:val="2F2F2F"/>
                <w:w w:val="89"/>
              </w:rPr>
            </w:pPr>
            <w:r w:rsidRPr="002E0A31">
              <w:rPr>
                <w:w w:val="89"/>
              </w:rPr>
              <w:t xml:space="preserve">ΘΕΜΑ </w:t>
            </w:r>
            <w:r w:rsidRPr="002E0A31">
              <w:rPr>
                <w:color w:val="2F2F2F"/>
                <w:w w:val="89"/>
              </w:rPr>
              <w:t>………………………………………………………….</w:t>
            </w:r>
          </w:p>
          <w:p w:rsidR="002E0A31" w:rsidRPr="002E0A31" w:rsidRDefault="002E0A31" w:rsidP="002E0A31">
            <w:pPr>
              <w:spacing w:line="480" w:lineRule="auto"/>
              <w:rPr>
                <w:color w:val="2F2F2F"/>
                <w:w w:val="89"/>
              </w:rPr>
            </w:pPr>
            <w:r w:rsidRPr="002E0A31">
              <w:rPr>
                <w:color w:val="2F2F2F"/>
                <w:w w:val="89"/>
              </w:rPr>
              <w:t>………………………………………………………….</w:t>
            </w:r>
          </w:p>
          <w:p w:rsidR="002E0A31" w:rsidRPr="002E0A31" w:rsidRDefault="002E0A31" w:rsidP="002E0A31">
            <w:pPr>
              <w:spacing w:line="480" w:lineRule="auto"/>
              <w:rPr>
                <w:color w:val="2F2F2F"/>
                <w:w w:val="89"/>
              </w:rPr>
            </w:pPr>
          </w:p>
          <w:p w:rsidR="002E0A31" w:rsidRPr="002E0A31" w:rsidRDefault="002E0A31" w:rsidP="002E0A31">
            <w:pPr>
              <w:spacing w:line="480" w:lineRule="auto"/>
              <w:rPr>
                <w:color w:val="2F2F2F"/>
                <w:w w:val="89"/>
              </w:rPr>
            </w:pPr>
          </w:p>
          <w:p w:rsidR="002E0A31" w:rsidRPr="00C72F79" w:rsidRDefault="002E0A31" w:rsidP="002E0A31">
            <w:pPr>
              <w:spacing w:line="480" w:lineRule="auto"/>
              <w:rPr>
                <w:color w:val="2F2F2F"/>
                <w:w w:val="89"/>
              </w:rPr>
            </w:pPr>
            <w:r w:rsidRPr="002E0A31">
              <w:rPr>
                <w:color w:val="2F2F2F"/>
                <w:w w:val="89"/>
              </w:rPr>
              <w:t xml:space="preserve">Σέρρες  . . . . . . . . . . . . . . .  . . . . . . </w:t>
            </w:r>
          </w:p>
        </w:tc>
        <w:tc>
          <w:tcPr>
            <w:tcW w:w="6515" w:type="dxa"/>
          </w:tcPr>
          <w:p w:rsidR="003528F4" w:rsidRDefault="003528F4"/>
          <w:p w:rsidR="002E0A31" w:rsidRDefault="002E0A31"/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  <w:r>
              <w:t>. . . . . . . . . . . . . . . . . . . . . . . . . . . . . . . . . . . . . . . . . . . . . . . . . . . .</w:t>
            </w:r>
          </w:p>
          <w:p w:rsidR="002E0A31" w:rsidRDefault="002E0A31" w:rsidP="002E0A31">
            <w:pPr>
              <w:spacing w:line="480" w:lineRule="auto"/>
              <w:ind w:firstLine="595"/>
            </w:pPr>
          </w:p>
          <w:p w:rsidR="002E0A31" w:rsidRDefault="002E0A31" w:rsidP="00C72F79">
            <w:pPr>
              <w:spacing w:line="480" w:lineRule="auto"/>
              <w:ind w:firstLine="595"/>
            </w:pPr>
            <w:r>
              <w:t xml:space="preserve">Ο/Η  </w:t>
            </w:r>
            <w:proofErr w:type="spellStart"/>
            <w:r>
              <w:t>Αιτ</w:t>
            </w:r>
            <w:proofErr w:type="spellEnd"/>
            <w:r>
              <w:t xml:space="preserve">  . . . . . . . . . . </w:t>
            </w:r>
          </w:p>
        </w:tc>
      </w:tr>
    </w:tbl>
    <w:p w:rsidR="006C3702" w:rsidRDefault="006C3702"/>
    <w:p w:rsidR="00C72F79" w:rsidRDefault="00C72F79">
      <w:pPr>
        <w:rPr>
          <w:lang w:val="en-US"/>
        </w:rPr>
      </w:pPr>
    </w:p>
    <w:p w:rsidR="009A68BC" w:rsidRDefault="009A68BC">
      <w:pPr>
        <w:rPr>
          <w:lang w:val="en-US"/>
        </w:rPr>
      </w:pPr>
    </w:p>
    <w:p w:rsidR="009A68BC" w:rsidRDefault="009A68BC">
      <w:pPr>
        <w:rPr>
          <w:lang w:val="en-US"/>
        </w:rPr>
      </w:pPr>
    </w:p>
    <w:p w:rsidR="009A68BC" w:rsidRDefault="009A68BC">
      <w:r>
        <w:lastRenderedPageBreak/>
        <w:t>ΠΡΟΣ</w:t>
      </w:r>
    </w:p>
    <w:p w:rsidR="009A68BC" w:rsidRPr="009A68BC" w:rsidRDefault="009A68BC">
      <w:r>
        <w:t>ΤΜΗΜΑ  ΕΣΩΤΕΡΙΚΗΣ  ΑΡΧΙΤΕΚΤΟΝΙΚΗΣ</w:t>
      </w:r>
    </w:p>
    <w:p w:rsidR="009A68BC" w:rsidRDefault="009A68BC">
      <w:pPr>
        <w:rPr>
          <w:lang w:val="en-US"/>
        </w:rPr>
      </w:pPr>
    </w:p>
    <w:p w:rsidR="009A68BC" w:rsidRPr="009A68BC" w:rsidRDefault="009A68BC">
      <w:pPr>
        <w:rPr>
          <w:lang w:val="en-US"/>
        </w:rPr>
      </w:pPr>
    </w:p>
    <w:p w:rsidR="00C72F79" w:rsidRDefault="00C72F79"/>
    <w:sectPr w:rsidR="00C72F79" w:rsidSect="003528F4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702"/>
    <w:rsid w:val="002E0A31"/>
    <w:rsid w:val="003528F4"/>
    <w:rsid w:val="004D2190"/>
    <w:rsid w:val="005D3594"/>
    <w:rsid w:val="006C3702"/>
    <w:rsid w:val="009A68BC"/>
    <w:rsid w:val="00C72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528F4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35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528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52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Στυλ"/>
    <w:rsid w:val="002E0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iordanis</dc:creator>
  <cp:keywords/>
  <dc:description/>
  <cp:lastModifiedBy>iordanis</cp:lastModifiedBy>
  <cp:revision>5</cp:revision>
  <dcterms:created xsi:type="dcterms:W3CDTF">2021-02-02T17:17:00Z</dcterms:created>
  <dcterms:modified xsi:type="dcterms:W3CDTF">2021-02-02T18:30:00Z</dcterms:modified>
</cp:coreProperties>
</file>